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2D21" w14:textId="393FB4FE" w:rsidR="003D2D48" w:rsidRPr="003D2D48" w:rsidRDefault="003D2D48" w:rsidP="003D2D48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Научный руководитель Е. А.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Гармасар</w:t>
      </w:r>
      <w:proofErr w:type="spellEnd"/>
      <w:r w:rsidR="005456B6">
        <w:rPr>
          <w:rFonts w:ascii="Times New Roman" w:hAnsi="Times New Roman" w:cs="Times New Roman"/>
          <w:b/>
          <w:bCs/>
          <w:sz w:val="28"/>
          <w:szCs w:val="28"/>
        </w:rPr>
        <w:t xml:space="preserve"> (преподаватель, исследователь педагогических наук, концертмейстер)</w:t>
      </w:r>
    </w:p>
    <w:p w14:paraId="00D04CFE" w14:textId="2BACC5D1" w:rsidR="003D2D48" w:rsidRPr="003D2D48" w:rsidRDefault="003D2D48" w:rsidP="003D2D48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="005456B6">
        <w:rPr>
          <w:rFonts w:ascii="Tahoma" w:hAnsi="Tahoma" w:cs="Tahoma"/>
          <w:sz w:val="28"/>
          <w:szCs w:val="28"/>
        </w:rPr>
        <w:t>«</w:t>
      </w:r>
      <w:r w:rsidRPr="003D2D48">
        <w:rPr>
          <w:rFonts w:ascii="Times New Roman" w:hAnsi="Times New Roman" w:cs="Times New Roman"/>
          <w:sz w:val="28"/>
          <w:szCs w:val="28"/>
        </w:rPr>
        <w:t xml:space="preserve">Использование цифровых инструментов в ходе организации обучения нотной грамоте младших школьников на уроках музыки -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Ларченко Д.</w:t>
      </w:r>
    </w:p>
    <w:p w14:paraId="260E9099" w14:textId="3EAF1C72" w:rsidR="003D2D48" w:rsidRPr="003D2D48" w:rsidRDefault="003D2D48" w:rsidP="003D2D4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﻿﻿﻿﻿﻿﻿</w:t>
      </w:r>
      <w:r w:rsidRPr="003D2D48">
        <w:rPr>
          <w:rFonts w:ascii="Times New Roman" w:hAnsi="Times New Roman" w:cs="Times New Roman"/>
          <w:sz w:val="28"/>
          <w:szCs w:val="28"/>
        </w:rPr>
        <w:t xml:space="preserve">Использование технологий искусственного интеллекта у младших школьников на уроках музыки -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Шеменкова</w:t>
      </w:r>
      <w:proofErr w:type="spellEnd"/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</w:p>
    <w:p w14:paraId="17CDF5C8" w14:textId="77777777" w:rsidR="003D2D48" w:rsidRPr="003D2D48" w:rsidRDefault="003D2D48" w:rsidP="003D2D4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sz w:val="28"/>
          <w:szCs w:val="28"/>
        </w:rPr>
        <w:t xml:space="preserve">Формирование социокультурной грамотности у младших школьников на уроках музыки -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Толстик</w:t>
      </w:r>
      <w:proofErr w:type="spellEnd"/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 Д.</w:t>
      </w:r>
    </w:p>
    <w:p w14:paraId="5A03F3C3" w14:textId="20ADA3D0" w:rsidR="003D2D48" w:rsidRPr="003D2D48" w:rsidRDefault="003D2D48" w:rsidP="003D2D4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﻿﻿﻿﻿﻿﻿</w:t>
      </w:r>
      <w:r w:rsidRPr="003D2D48">
        <w:rPr>
          <w:rFonts w:ascii="Times New Roman" w:hAnsi="Times New Roman" w:cs="Times New Roman"/>
          <w:sz w:val="28"/>
          <w:szCs w:val="28"/>
        </w:rPr>
        <w:t xml:space="preserve">Формирование художественных компетенций у младших школьников на уроках музыки -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Барашко</w:t>
      </w:r>
      <w:proofErr w:type="spellEnd"/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 А.</w:t>
      </w:r>
    </w:p>
    <w:p w14:paraId="64AB65AA" w14:textId="65327801" w:rsidR="003D2D48" w:rsidRPr="003D2D48" w:rsidRDefault="003D2D48" w:rsidP="003D2D4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Научный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Н. В.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Павленко</w:t>
      </w:r>
      <w:r w:rsidR="005456B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113E0">
        <w:rPr>
          <w:rFonts w:ascii="Times New Roman" w:hAnsi="Times New Roman" w:cs="Times New Roman"/>
          <w:b/>
          <w:bCs/>
          <w:sz w:val="28"/>
          <w:szCs w:val="28"/>
        </w:rPr>
        <w:t xml:space="preserve">старший преподаватель) </w:t>
      </w:r>
    </w:p>
    <w:p w14:paraId="1E682531" w14:textId="3C095F53" w:rsidR="003D2D48" w:rsidRPr="003D2D48" w:rsidRDefault="003D2D48" w:rsidP="003D2D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К.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Авдеенко</w:t>
      </w:r>
      <w:r w:rsidRPr="003D2D48">
        <w:rPr>
          <w:rFonts w:ascii="Times New Roman" w:hAnsi="Times New Roman" w:cs="Times New Roman"/>
          <w:sz w:val="28"/>
          <w:szCs w:val="28"/>
        </w:rPr>
        <w:t>: "Влияние хореографического искусства на развитие</w:t>
      </w:r>
      <w:r w:rsidRPr="003D2D48">
        <w:rPr>
          <w:rFonts w:ascii="Times New Roman" w:hAnsi="Times New Roman" w:cs="Times New Roman"/>
          <w:sz w:val="28"/>
          <w:szCs w:val="28"/>
        </w:rPr>
        <w:br/>
        <w:t>музыкального восприятия детей младшего школьного возраста"</w:t>
      </w:r>
    </w:p>
    <w:p w14:paraId="1C679B00" w14:textId="60897E59" w:rsidR="003D2D48" w:rsidRPr="003D2D48" w:rsidRDefault="003D2D48" w:rsidP="003D2D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Е.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Листратенко</w:t>
      </w:r>
      <w:proofErr w:type="spellEnd"/>
      <w:r w:rsidRPr="003D2D48">
        <w:rPr>
          <w:rFonts w:ascii="Times New Roman" w:hAnsi="Times New Roman" w:cs="Times New Roman"/>
          <w:sz w:val="28"/>
          <w:szCs w:val="28"/>
        </w:rPr>
        <w:t>: "Белорусский народный танец как средство патриотического воспитания детей младшего школьного возраста"</w:t>
      </w:r>
    </w:p>
    <w:p w14:paraId="4DB20C71" w14:textId="77777777" w:rsidR="003D2D48" w:rsidRPr="003D2D48" w:rsidRDefault="003D2D48" w:rsidP="003D2D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Лэй Хао:</w:t>
      </w:r>
      <w:r w:rsidRPr="003D2D48">
        <w:rPr>
          <w:rFonts w:ascii="Times New Roman" w:hAnsi="Times New Roman" w:cs="Times New Roman"/>
          <w:sz w:val="28"/>
          <w:szCs w:val="28"/>
        </w:rPr>
        <w:t xml:space="preserve"> "Драматургическое построение и постановка хореографической композиции в работе с детским хореографическим коллективом"</w:t>
      </w:r>
    </w:p>
    <w:p w14:paraId="5ADB7328" w14:textId="77777777" w:rsidR="003D2D48" w:rsidRPr="003D2D48" w:rsidRDefault="003D2D48" w:rsidP="003D2D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Ракусова</w:t>
      </w:r>
      <w:proofErr w:type="spellEnd"/>
      <w:r w:rsidRPr="003D2D48">
        <w:rPr>
          <w:rFonts w:ascii="Times New Roman" w:hAnsi="Times New Roman" w:cs="Times New Roman"/>
          <w:sz w:val="28"/>
          <w:szCs w:val="28"/>
        </w:rPr>
        <w:t>: "Использование танцевально-двигательной терапии как средства развития координации и самовыражения</w:t>
      </w:r>
      <w:r w:rsidRPr="003D2D48">
        <w:rPr>
          <w:rFonts w:ascii="Times New Roman" w:hAnsi="Times New Roman" w:cs="Times New Roman"/>
          <w:sz w:val="28"/>
          <w:szCs w:val="28"/>
        </w:rPr>
        <w:br/>
        <w:t>хореографическим коллективом"</w:t>
      </w:r>
    </w:p>
    <w:p w14:paraId="3B4E94F6" w14:textId="4B2D7AC5" w:rsidR="003D2D48" w:rsidRPr="003D2D48" w:rsidRDefault="003D2D48" w:rsidP="003D2D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Саргсян:</w:t>
      </w:r>
      <w:r w:rsidRPr="003D2D48">
        <w:rPr>
          <w:rFonts w:ascii="Times New Roman" w:hAnsi="Times New Roman" w:cs="Times New Roman"/>
          <w:sz w:val="28"/>
          <w:szCs w:val="28"/>
        </w:rPr>
        <w:t xml:space="preserve"> "Методика разработки хореографического номера малой формы в работе с детским хореографическим коллективом"</w:t>
      </w:r>
    </w:p>
    <w:p w14:paraId="1B774E61" w14:textId="2C74D3E4" w:rsidR="003D2D48" w:rsidRPr="003D2D48" w:rsidRDefault="003D2D48" w:rsidP="003D2D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Синковец</w:t>
      </w:r>
      <w:proofErr w:type="spellEnd"/>
      <w:r w:rsidRPr="003D2D48">
        <w:rPr>
          <w:rFonts w:ascii="Times New Roman" w:hAnsi="Times New Roman" w:cs="Times New Roman"/>
          <w:sz w:val="28"/>
          <w:szCs w:val="28"/>
        </w:rPr>
        <w:t>: "Специфика работы хореографа с разными возрастными группами в детском хореографическом коллективе"</w:t>
      </w:r>
    </w:p>
    <w:p w14:paraId="4B069A82" w14:textId="15D5948D" w:rsidR="003D2D48" w:rsidRPr="003D2D48" w:rsidRDefault="003D2D48" w:rsidP="003D2D4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Научный </w:t>
      </w:r>
      <w:r w:rsidR="005456B6" w:rsidRPr="003D2D48">
        <w:rPr>
          <w:rFonts w:ascii="Times New Roman" w:hAnsi="Times New Roman" w:cs="Times New Roman"/>
          <w:b/>
          <w:bCs/>
          <w:sz w:val="28"/>
          <w:szCs w:val="28"/>
        </w:rPr>
        <w:t>руководитель Иванов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 Е.Е.</w:t>
      </w:r>
      <w:r w:rsidR="002113E0">
        <w:rPr>
          <w:rFonts w:ascii="Times New Roman" w:hAnsi="Times New Roman" w:cs="Times New Roman"/>
          <w:b/>
          <w:bCs/>
          <w:sz w:val="28"/>
          <w:szCs w:val="28"/>
        </w:rPr>
        <w:t xml:space="preserve"> (профессор, доктор филологических наук, профессор) </w:t>
      </w:r>
    </w:p>
    <w:p w14:paraId="57623AB4" w14:textId="5087C614" w:rsidR="003D2D48" w:rsidRPr="003D2D48" w:rsidRDefault="003D2D48" w:rsidP="003D2D4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Ю.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Еверкина</w:t>
      </w:r>
      <w:proofErr w:type="spellEnd"/>
      <w:r w:rsidRPr="003D2D48">
        <w:rPr>
          <w:rFonts w:ascii="Times New Roman" w:hAnsi="Times New Roman" w:cs="Times New Roman"/>
          <w:sz w:val="28"/>
          <w:szCs w:val="28"/>
        </w:rPr>
        <w:t xml:space="preserve"> «Игровые технологии обучения и развития на уроках музыки»</w:t>
      </w:r>
    </w:p>
    <w:p w14:paraId="6E72DE2F" w14:textId="7053FB40" w:rsidR="003D2D48" w:rsidRPr="003D2D48" w:rsidRDefault="003D2D48" w:rsidP="003D2D4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Жевлакова</w:t>
      </w:r>
      <w:r w:rsidRPr="003D2D48">
        <w:rPr>
          <w:rFonts w:ascii="Times New Roman" w:hAnsi="Times New Roman" w:cs="Times New Roman"/>
          <w:sz w:val="28"/>
          <w:szCs w:val="28"/>
        </w:rPr>
        <w:t xml:space="preserve"> «Использование метода музыкально-литературной композиции на уроках музыки в начальной школе»</w:t>
      </w:r>
    </w:p>
    <w:p w14:paraId="47C2A643" w14:textId="4F2727BE" w:rsidR="003D2D48" w:rsidRPr="003D2D48" w:rsidRDefault="003D2D48" w:rsidP="003D2D4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Филоненко</w:t>
      </w:r>
      <w:r w:rsidRPr="003D2D48">
        <w:rPr>
          <w:rFonts w:ascii="Times New Roman" w:hAnsi="Times New Roman" w:cs="Times New Roman"/>
          <w:sz w:val="28"/>
          <w:szCs w:val="28"/>
        </w:rPr>
        <w:t xml:space="preserve"> «Патриотическое воспитание учащихся младшего школьного возраста средствами музыкального искусства»</w:t>
      </w:r>
    </w:p>
    <w:p w14:paraId="1171357B" w14:textId="4755F10F" w:rsidR="003D2D48" w:rsidRPr="003D2D48" w:rsidRDefault="003D2D48" w:rsidP="003D2D4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 w:rsidRPr="003D2D48">
        <w:rPr>
          <w:rFonts w:ascii="Times New Roman" w:hAnsi="Times New Roman" w:cs="Times New Roman"/>
          <w:b/>
          <w:bCs/>
          <w:sz w:val="28"/>
          <w:szCs w:val="28"/>
        </w:rPr>
        <w:t>Халинская</w:t>
      </w:r>
      <w:proofErr w:type="spellEnd"/>
      <w:r w:rsidRPr="003D2D48">
        <w:rPr>
          <w:rFonts w:ascii="Times New Roman" w:hAnsi="Times New Roman" w:cs="Times New Roman"/>
          <w:sz w:val="28"/>
          <w:szCs w:val="28"/>
        </w:rPr>
        <w:t xml:space="preserve"> «Формирование музыкально-эстетической культуры учащихся 1-4 классов»</w:t>
      </w:r>
    </w:p>
    <w:p w14:paraId="3F1D5AB1" w14:textId="4C0E1D36" w:rsidR="003D2D48" w:rsidRPr="003D2D48" w:rsidRDefault="003D2D48" w:rsidP="003D2D4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Е.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Хлусов</w:t>
      </w:r>
      <w:r w:rsidRPr="003D2D48">
        <w:rPr>
          <w:rFonts w:ascii="Times New Roman" w:hAnsi="Times New Roman" w:cs="Times New Roman"/>
          <w:sz w:val="28"/>
          <w:szCs w:val="28"/>
        </w:rPr>
        <w:t xml:space="preserve"> «Изучение творчества белорусских композиторов на уроках музыки»</w:t>
      </w:r>
    </w:p>
    <w:p w14:paraId="642D1C2E" w14:textId="0FC5CDDF" w:rsidR="003D2D48" w:rsidRPr="003D2D48" w:rsidRDefault="003D2D48" w:rsidP="003D2D4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2D48">
        <w:rPr>
          <w:rFonts w:ascii="Tahoma" w:hAnsi="Tahoma" w:cs="Tahoma"/>
          <w:sz w:val="28"/>
          <w:szCs w:val="28"/>
        </w:rPr>
        <w:t>﻿﻿﻿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 xml:space="preserve">Р. </w:t>
      </w:r>
      <w:r w:rsidRPr="003D2D48">
        <w:rPr>
          <w:rFonts w:ascii="Times New Roman" w:hAnsi="Times New Roman" w:cs="Times New Roman"/>
          <w:b/>
          <w:bCs/>
          <w:sz w:val="28"/>
          <w:szCs w:val="28"/>
        </w:rPr>
        <w:t>Шинкарёв</w:t>
      </w:r>
      <w:r w:rsidRPr="003D2D48">
        <w:rPr>
          <w:rFonts w:ascii="Times New Roman" w:hAnsi="Times New Roman" w:cs="Times New Roman"/>
          <w:sz w:val="28"/>
          <w:szCs w:val="28"/>
        </w:rPr>
        <w:t xml:space="preserve"> «Развитие певческого голоса младших школьников в процессе хоровой деятельности на уроках музыки»</w:t>
      </w:r>
    </w:p>
    <w:sectPr w:rsidR="003D2D48" w:rsidRPr="003D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4E19"/>
    <w:multiLevelType w:val="multilevel"/>
    <w:tmpl w:val="B352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57085"/>
    <w:multiLevelType w:val="multilevel"/>
    <w:tmpl w:val="D7A2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06299"/>
    <w:multiLevelType w:val="multilevel"/>
    <w:tmpl w:val="AD5C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D4C26"/>
    <w:multiLevelType w:val="multilevel"/>
    <w:tmpl w:val="4BFE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52185"/>
    <w:multiLevelType w:val="multilevel"/>
    <w:tmpl w:val="2ADC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378110">
    <w:abstractNumId w:val="3"/>
  </w:num>
  <w:num w:numId="2" w16cid:durableId="871914857">
    <w:abstractNumId w:val="1"/>
  </w:num>
  <w:num w:numId="3" w16cid:durableId="166605193">
    <w:abstractNumId w:val="2"/>
  </w:num>
  <w:num w:numId="4" w16cid:durableId="1692410086">
    <w:abstractNumId w:val="0"/>
  </w:num>
  <w:num w:numId="5" w16cid:durableId="1626617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82"/>
    <w:rsid w:val="002113E0"/>
    <w:rsid w:val="003D2D48"/>
    <w:rsid w:val="00476D8C"/>
    <w:rsid w:val="00496C34"/>
    <w:rsid w:val="005456B6"/>
    <w:rsid w:val="0056693F"/>
    <w:rsid w:val="00766689"/>
    <w:rsid w:val="009B6CD3"/>
    <w:rsid w:val="00A8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6204"/>
  <w15:chartTrackingRefBased/>
  <w15:docId w15:val="{0CC05278-3C68-463E-921D-F4D639D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E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E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E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E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E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E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E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E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E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E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E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2D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2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2</cp:revision>
  <dcterms:created xsi:type="dcterms:W3CDTF">2026-05-27T15:10:00Z</dcterms:created>
  <dcterms:modified xsi:type="dcterms:W3CDTF">2026-05-27T15:34:00Z</dcterms:modified>
</cp:coreProperties>
</file>